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C11" w:rsidRPr="004D4C11" w:rsidRDefault="00EA6871" w:rsidP="004D4C1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1E0B">
        <w:rPr>
          <w:rFonts w:ascii="Times New Roman" w:eastAsia="Times New Roman" w:hAnsi="Times New Roman" w:cs="Times New Roman"/>
          <w:b/>
          <w:bCs/>
          <w:color w:val="006400"/>
          <w:sz w:val="17"/>
          <w:szCs w:val="17"/>
          <w:lang w:eastAsia="ru-RU"/>
        </w:rPr>
        <w:t> </w:t>
      </w:r>
      <w:r w:rsidR="004D4C11" w:rsidRPr="004D4C11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 «</w:t>
      </w:r>
      <w:proofErr w:type="spellStart"/>
      <w:r w:rsidR="004D4C11" w:rsidRPr="004D4C11">
        <w:rPr>
          <w:rFonts w:ascii="Times New Roman" w:eastAsia="Calibri" w:hAnsi="Times New Roman" w:cs="Times New Roman"/>
          <w:b/>
          <w:sz w:val="28"/>
          <w:szCs w:val="28"/>
        </w:rPr>
        <w:t>Милэш</w:t>
      </w:r>
      <w:proofErr w:type="spellEnd"/>
      <w:r w:rsidR="004D4C11" w:rsidRPr="004D4C11">
        <w:rPr>
          <w:rFonts w:ascii="Times New Roman" w:eastAsia="Calibri" w:hAnsi="Times New Roman" w:cs="Times New Roman"/>
          <w:b/>
          <w:sz w:val="28"/>
          <w:szCs w:val="28"/>
        </w:rPr>
        <w:t xml:space="preserve">» села </w:t>
      </w:r>
      <w:proofErr w:type="spellStart"/>
      <w:r w:rsidR="004D4C11" w:rsidRPr="004D4C11">
        <w:rPr>
          <w:rFonts w:ascii="Times New Roman" w:eastAsia="Calibri" w:hAnsi="Times New Roman" w:cs="Times New Roman"/>
          <w:b/>
          <w:sz w:val="28"/>
          <w:szCs w:val="28"/>
        </w:rPr>
        <w:t>Тайсуганово</w:t>
      </w:r>
      <w:proofErr w:type="spellEnd"/>
    </w:p>
    <w:p w:rsidR="004D4C11" w:rsidRDefault="004D4C11" w:rsidP="004D4C11">
      <w:pPr>
        <w:rPr>
          <w:rFonts w:ascii="Times New Roman" w:eastAsia="Calibri" w:hAnsi="Times New Roman" w:cs="Times New Roman"/>
          <w:sz w:val="28"/>
          <w:szCs w:val="28"/>
        </w:rPr>
      </w:pPr>
      <w:r w:rsidRPr="004D4C11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p w:rsidR="004D4C11" w:rsidRDefault="004D4C11" w:rsidP="004D4C1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ПРИКАЗ</w:t>
      </w:r>
    </w:p>
    <w:p w:rsidR="004D4C11" w:rsidRDefault="00A773C1" w:rsidP="004D4C1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16.06.2014 </w:t>
      </w:r>
      <w:r w:rsidR="004D4C11">
        <w:rPr>
          <w:rFonts w:ascii="Times New Roman" w:eastAsia="Calibri" w:hAnsi="Times New Roman" w:cs="Times New Roman"/>
          <w:sz w:val="28"/>
          <w:szCs w:val="28"/>
        </w:rPr>
        <w:t xml:space="preserve">г.                                                                        </w:t>
      </w:r>
      <w:r w:rsidR="002A55E7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E1161">
        <w:rPr>
          <w:rFonts w:ascii="Times New Roman" w:eastAsia="Calibri" w:hAnsi="Times New Roman" w:cs="Times New Roman"/>
          <w:sz w:val="28"/>
          <w:szCs w:val="28"/>
        </w:rPr>
        <w:t>№2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</w:p>
    <w:p w:rsidR="004D4C11" w:rsidRDefault="004D4C11" w:rsidP="004D4C1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создании творческой  группы по разработке общеобразовательн</w:t>
      </w:r>
      <w:r w:rsidR="0022500B">
        <w:rPr>
          <w:rFonts w:ascii="Times New Roman" w:eastAsia="Calibri" w:hAnsi="Times New Roman" w:cs="Times New Roman"/>
          <w:sz w:val="28"/>
          <w:szCs w:val="28"/>
        </w:rPr>
        <w:t>ой программы МБДОУ «Детский сад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Милэш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айсуганово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BA1B87">
        <w:rPr>
          <w:rFonts w:ascii="Times New Roman" w:eastAsia="Calibri" w:hAnsi="Times New Roman" w:cs="Times New Roman"/>
          <w:sz w:val="28"/>
          <w:szCs w:val="28"/>
        </w:rPr>
        <w:t xml:space="preserve"> и принятия плана перехода</w:t>
      </w:r>
    </w:p>
    <w:p w:rsidR="004D4C11" w:rsidRDefault="004D4C11" w:rsidP="004D4C11">
      <w:pPr>
        <w:rPr>
          <w:rFonts w:ascii="Times New Roman" w:eastAsia="Calibri" w:hAnsi="Times New Roman" w:cs="Times New Roman"/>
          <w:sz w:val="28"/>
          <w:szCs w:val="28"/>
        </w:rPr>
      </w:pPr>
    </w:p>
    <w:p w:rsidR="00A773C1" w:rsidRDefault="004D4C11" w:rsidP="004D4C1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основании приказа МО и НРФ «Об утверждении ФГ</w:t>
      </w:r>
      <w:r w:rsidR="00A773C1">
        <w:rPr>
          <w:rFonts w:ascii="Times New Roman" w:eastAsia="Calibri" w:hAnsi="Times New Roman" w:cs="Times New Roman"/>
          <w:sz w:val="28"/>
          <w:szCs w:val="28"/>
        </w:rPr>
        <w:t>ОС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 условиям реализации основной общеобразовательной программы дошкольного образования»</w:t>
      </w:r>
    </w:p>
    <w:p w:rsidR="003B1324" w:rsidRDefault="003B1324" w:rsidP="004D4C1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ПРИКАЗЫВАЮ:</w:t>
      </w:r>
    </w:p>
    <w:p w:rsidR="003B1324" w:rsidRDefault="00A773C1" w:rsidP="004D4C1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1.Создать  рабочую  группу </w:t>
      </w:r>
      <w:r w:rsidR="003B1324">
        <w:rPr>
          <w:rFonts w:ascii="Times New Roman" w:eastAsia="Calibri" w:hAnsi="Times New Roman" w:cs="Times New Roman"/>
          <w:sz w:val="28"/>
          <w:szCs w:val="28"/>
        </w:rPr>
        <w:t xml:space="preserve"> по разработке  основной общеобразовательной программы  </w:t>
      </w:r>
      <w:r>
        <w:rPr>
          <w:rFonts w:ascii="Times New Roman" w:eastAsia="Calibri" w:hAnsi="Times New Roman" w:cs="Times New Roman"/>
          <w:sz w:val="28"/>
          <w:szCs w:val="28"/>
        </w:rPr>
        <w:t>МБ</w:t>
      </w:r>
      <w:r w:rsidR="003B1324">
        <w:rPr>
          <w:rFonts w:ascii="Times New Roman" w:eastAsia="Calibri" w:hAnsi="Times New Roman" w:cs="Times New Roman"/>
          <w:sz w:val="28"/>
          <w:szCs w:val="28"/>
        </w:rPr>
        <w:t>ДОУ в срок до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30.06.2014</w:t>
      </w:r>
      <w:r w:rsidR="000E6AD1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261A6D" w:rsidRDefault="003B1324" w:rsidP="004D4C1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2.Организовать и утвердить</w:t>
      </w:r>
      <w:r w:rsidR="000E6A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1A6D">
        <w:rPr>
          <w:rFonts w:ascii="Times New Roman" w:eastAsia="Calibri" w:hAnsi="Times New Roman" w:cs="Times New Roman"/>
          <w:sz w:val="28"/>
          <w:szCs w:val="28"/>
        </w:rPr>
        <w:t xml:space="preserve">творческую группу по переходу </w:t>
      </w:r>
      <w:r w:rsidR="00A773C1">
        <w:rPr>
          <w:rFonts w:ascii="Times New Roman" w:eastAsia="Calibri" w:hAnsi="Times New Roman" w:cs="Times New Roman"/>
          <w:sz w:val="28"/>
          <w:szCs w:val="28"/>
        </w:rPr>
        <w:t>МБ</w:t>
      </w:r>
      <w:r w:rsidR="00261A6D">
        <w:rPr>
          <w:rFonts w:ascii="Times New Roman" w:eastAsia="Calibri" w:hAnsi="Times New Roman" w:cs="Times New Roman"/>
          <w:sz w:val="28"/>
          <w:szCs w:val="28"/>
        </w:rPr>
        <w:t>ДОУ к ФГ</w:t>
      </w:r>
      <w:r w:rsidR="00A773C1">
        <w:rPr>
          <w:rFonts w:ascii="Times New Roman" w:eastAsia="Calibri" w:hAnsi="Times New Roman" w:cs="Times New Roman"/>
          <w:sz w:val="28"/>
          <w:szCs w:val="28"/>
        </w:rPr>
        <w:t>ОС</w:t>
      </w:r>
      <w:r w:rsidR="00261A6D">
        <w:rPr>
          <w:rFonts w:ascii="Times New Roman" w:eastAsia="Calibri" w:hAnsi="Times New Roman" w:cs="Times New Roman"/>
          <w:sz w:val="28"/>
          <w:szCs w:val="28"/>
        </w:rPr>
        <w:t xml:space="preserve"> в следующем составе:</w:t>
      </w:r>
    </w:p>
    <w:p w:rsidR="003B1324" w:rsidRPr="00BA1B87" w:rsidRDefault="00261A6D" w:rsidP="00BA1B87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proofErr w:type="spellStart"/>
      <w:r w:rsidRPr="00BA1B87">
        <w:rPr>
          <w:rFonts w:ascii="Times New Roman" w:hAnsi="Times New Roman" w:cs="Times New Roman"/>
          <w:sz w:val="28"/>
          <w:szCs w:val="28"/>
        </w:rPr>
        <w:t>Тазиева</w:t>
      </w:r>
      <w:proofErr w:type="spellEnd"/>
      <w:r w:rsidRPr="00BA1B87">
        <w:rPr>
          <w:rFonts w:ascii="Times New Roman" w:hAnsi="Times New Roman" w:cs="Times New Roman"/>
          <w:sz w:val="28"/>
          <w:szCs w:val="28"/>
        </w:rPr>
        <w:t xml:space="preserve"> Н.А - воспитатель</w:t>
      </w:r>
      <w:r w:rsidR="003B1324" w:rsidRPr="00BA1B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A6D" w:rsidRPr="00BA1B87" w:rsidRDefault="00261A6D" w:rsidP="00BA1B87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B8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A1B87">
        <w:rPr>
          <w:rFonts w:ascii="Times New Roman" w:hAnsi="Times New Roman" w:cs="Times New Roman"/>
          <w:sz w:val="28"/>
          <w:szCs w:val="28"/>
        </w:rPr>
        <w:t>Мухаметфатыхова</w:t>
      </w:r>
      <w:proofErr w:type="spellEnd"/>
      <w:r w:rsidRPr="00BA1B87">
        <w:rPr>
          <w:rFonts w:ascii="Times New Roman" w:hAnsi="Times New Roman" w:cs="Times New Roman"/>
          <w:sz w:val="28"/>
          <w:szCs w:val="28"/>
        </w:rPr>
        <w:t xml:space="preserve"> Р.Р. – </w:t>
      </w:r>
      <w:proofErr w:type="spellStart"/>
      <w:r w:rsidRPr="00BA1B87">
        <w:rPr>
          <w:rFonts w:ascii="Times New Roman" w:hAnsi="Times New Roman" w:cs="Times New Roman"/>
          <w:sz w:val="28"/>
          <w:szCs w:val="28"/>
        </w:rPr>
        <w:t>воспитаель</w:t>
      </w:r>
      <w:proofErr w:type="spellEnd"/>
    </w:p>
    <w:p w:rsidR="00261A6D" w:rsidRPr="00BA1B87" w:rsidRDefault="00A773C1" w:rsidP="00BA1B87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B8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A1B87">
        <w:rPr>
          <w:rFonts w:ascii="Times New Roman" w:hAnsi="Times New Roman" w:cs="Times New Roman"/>
          <w:sz w:val="28"/>
          <w:szCs w:val="28"/>
        </w:rPr>
        <w:t>Муллаянова</w:t>
      </w:r>
      <w:proofErr w:type="spellEnd"/>
      <w:r w:rsidRPr="00BA1B87">
        <w:rPr>
          <w:rFonts w:ascii="Times New Roman" w:hAnsi="Times New Roman" w:cs="Times New Roman"/>
          <w:sz w:val="28"/>
          <w:szCs w:val="28"/>
        </w:rPr>
        <w:t xml:space="preserve"> А.Я.</w:t>
      </w:r>
      <w:r w:rsidR="00261A6D" w:rsidRPr="00BA1B87">
        <w:rPr>
          <w:rFonts w:ascii="Times New Roman" w:hAnsi="Times New Roman" w:cs="Times New Roman"/>
          <w:sz w:val="28"/>
          <w:szCs w:val="28"/>
        </w:rPr>
        <w:t>. – воспитатель</w:t>
      </w:r>
    </w:p>
    <w:p w:rsidR="00261A6D" w:rsidRPr="00BA1B87" w:rsidRDefault="00261A6D" w:rsidP="00BA1B87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B8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A1B87">
        <w:rPr>
          <w:rFonts w:ascii="Times New Roman" w:hAnsi="Times New Roman" w:cs="Times New Roman"/>
          <w:sz w:val="28"/>
          <w:szCs w:val="28"/>
        </w:rPr>
        <w:t>Миркасимова</w:t>
      </w:r>
      <w:proofErr w:type="spellEnd"/>
      <w:r w:rsidRPr="00BA1B87">
        <w:rPr>
          <w:rFonts w:ascii="Times New Roman" w:hAnsi="Times New Roman" w:cs="Times New Roman"/>
          <w:sz w:val="28"/>
          <w:szCs w:val="28"/>
        </w:rPr>
        <w:t xml:space="preserve"> Р.Р. – воспитатель</w:t>
      </w:r>
    </w:p>
    <w:p w:rsidR="00261A6D" w:rsidRPr="00BA1B87" w:rsidRDefault="00261A6D" w:rsidP="00BA1B87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B8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A1B87">
        <w:rPr>
          <w:rFonts w:ascii="Times New Roman" w:hAnsi="Times New Roman" w:cs="Times New Roman"/>
          <w:sz w:val="28"/>
          <w:szCs w:val="28"/>
        </w:rPr>
        <w:t>Хабипова</w:t>
      </w:r>
      <w:proofErr w:type="spellEnd"/>
      <w:r w:rsidRPr="00BA1B87">
        <w:rPr>
          <w:rFonts w:ascii="Times New Roman" w:hAnsi="Times New Roman" w:cs="Times New Roman"/>
          <w:sz w:val="28"/>
          <w:szCs w:val="28"/>
        </w:rPr>
        <w:t xml:space="preserve"> Л.А. – музыкальный руководитель</w:t>
      </w:r>
      <w:bookmarkStart w:id="0" w:name="_GoBack"/>
      <w:bookmarkEnd w:id="0"/>
    </w:p>
    <w:p w:rsidR="00261A6D" w:rsidRDefault="00261A6D" w:rsidP="004D4C1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3.Разработать проект перехода МБДОУ «Детский сад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Милэш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айсуганово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 к построению образовательного процесса по ФГ</w:t>
      </w:r>
      <w:r w:rsidR="00CD04DF">
        <w:rPr>
          <w:rFonts w:ascii="Times New Roman" w:eastAsia="Calibri" w:hAnsi="Times New Roman" w:cs="Times New Roman"/>
          <w:sz w:val="28"/>
          <w:szCs w:val="28"/>
        </w:rPr>
        <w:t>ОС</w:t>
      </w:r>
      <w:r w:rsidR="00A773C1">
        <w:rPr>
          <w:rFonts w:ascii="Times New Roman" w:eastAsia="Calibri" w:hAnsi="Times New Roman" w:cs="Times New Roman"/>
          <w:sz w:val="28"/>
          <w:szCs w:val="28"/>
        </w:rPr>
        <w:t xml:space="preserve">  в срок до 30.06</w:t>
      </w:r>
      <w:r>
        <w:rPr>
          <w:rFonts w:ascii="Times New Roman" w:eastAsia="Calibri" w:hAnsi="Times New Roman" w:cs="Times New Roman"/>
          <w:sz w:val="28"/>
          <w:szCs w:val="28"/>
        </w:rPr>
        <w:t>.2</w:t>
      </w:r>
      <w:r w:rsidR="00A773C1">
        <w:rPr>
          <w:rFonts w:ascii="Times New Roman" w:eastAsia="Calibri" w:hAnsi="Times New Roman" w:cs="Times New Roman"/>
          <w:sz w:val="28"/>
          <w:szCs w:val="28"/>
        </w:rPr>
        <w:t>014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261A6D" w:rsidRDefault="00261A6D" w:rsidP="004D4C1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261A6D" w:rsidRDefault="00261A6D" w:rsidP="004D4C11">
      <w:pPr>
        <w:rPr>
          <w:rFonts w:ascii="Times New Roman" w:eastAsia="Calibri" w:hAnsi="Times New Roman" w:cs="Times New Roman"/>
          <w:sz w:val="28"/>
          <w:szCs w:val="28"/>
        </w:rPr>
      </w:pPr>
    </w:p>
    <w:p w:rsidR="0061025B" w:rsidRPr="00261A6D" w:rsidRDefault="00261A6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Заведующая </w:t>
      </w:r>
      <w:r w:rsidR="00A773C1">
        <w:rPr>
          <w:rFonts w:ascii="Times New Roman" w:eastAsia="Calibri" w:hAnsi="Times New Roman" w:cs="Times New Roman"/>
          <w:sz w:val="28"/>
          <w:szCs w:val="28"/>
        </w:rPr>
        <w:t>МБ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ДОУ: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В.Х.Абдуллина</w:t>
      </w:r>
      <w:proofErr w:type="spellEnd"/>
    </w:p>
    <w:sectPr w:rsidR="0061025B" w:rsidRPr="0026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871"/>
    <w:rsid w:val="000E6AD1"/>
    <w:rsid w:val="00156375"/>
    <w:rsid w:val="0022500B"/>
    <w:rsid w:val="00261A6D"/>
    <w:rsid w:val="002A55E7"/>
    <w:rsid w:val="003B1324"/>
    <w:rsid w:val="004C4691"/>
    <w:rsid w:val="004D4C11"/>
    <w:rsid w:val="0061025B"/>
    <w:rsid w:val="00A773C1"/>
    <w:rsid w:val="00AE1161"/>
    <w:rsid w:val="00BA1B87"/>
    <w:rsid w:val="00BE1E0B"/>
    <w:rsid w:val="00CD04DF"/>
    <w:rsid w:val="00EA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1B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1B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24</cp:revision>
  <cp:lastPrinted>2014-06-16T06:43:00Z</cp:lastPrinted>
  <dcterms:created xsi:type="dcterms:W3CDTF">2013-02-25T13:40:00Z</dcterms:created>
  <dcterms:modified xsi:type="dcterms:W3CDTF">2020-10-21T09:57:00Z</dcterms:modified>
</cp:coreProperties>
</file>